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思源黑体 CN Medium" w:hAnsi="思源黑体 CN Medium" w:eastAsia="思源黑体 CN Medium" w:cs="思源黑体 CN Medium"/>
          <w:b w:val="0"/>
          <w:bCs w:val="0"/>
          <w:sz w:val="28"/>
          <w:szCs w:val="28"/>
        </w:rPr>
      </w:pPr>
      <w:r>
        <w:rPr>
          <w:rFonts w:hint="eastAsia" w:ascii="思源黑体 CN Medium" w:hAnsi="思源黑体 CN Medium" w:eastAsia="思源黑体 CN Medium" w:cs="思源黑体 CN Medium"/>
          <w:b w:val="0"/>
          <w:bCs w:val="0"/>
          <w:sz w:val="28"/>
          <w:szCs w:val="28"/>
        </w:rPr>
        <w:t>附件</w:t>
      </w:r>
      <w:r>
        <w:rPr>
          <w:rFonts w:hint="eastAsia" w:ascii="思源黑体 CN Medium" w:hAnsi="思源黑体 CN Medium" w:eastAsia="思源黑体 CN Medium" w:cs="思源黑体 CN Medium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思源黑体 CN Medium" w:hAnsi="思源黑体 CN Medium" w:eastAsia="思源黑体 CN Medium" w:cs="思源黑体 CN Medium"/>
          <w:b w:val="0"/>
          <w:bCs w:val="0"/>
          <w:sz w:val="28"/>
          <w:szCs w:val="28"/>
        </w:rPr>
        <w:t>：</w:t>
      </w:r>
    </w:p>
    <w:p>
      <w:pPr>
        <w:jc w:val="center"/>
        <w:rPr>
          <w:rFonts w:hint="eastAsia" w:ascii="思源黑体 CN Medium" w:hAnsi="思源黑体 CN Medium" w:eastAsia="思源黑体 CN Medium" w:cs="思源黑体 CN Medium"/>
          <w:b w:val="0"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="思源黑体 CN Medium" w:hAnsi="思源黑体 CN Medium" w:eastAsia="思源黑体 CN Medium" w:cs="思源黑体 CN Medium"/>
          <w:b w:val="0"/>
          <w:bCs w:val="0"/>
          <w:sz w:val="36"/>
          <w:szCs w:val="36"/>
          <w:lang w:eastAsia="zh-CN"/>
        </w:rPr>
        <w:t>各专业组长、副组长名单</w:t>
      </w:r>
    </w:p>
    <w:bookmarkEnd w:id="0"/>
    <w:p>
      <w:pPr>
        <w:rPr>
          <w:rFonts w:hint="eastAsia"/>
          <w:b w:val="0"/>
          <w:bCs w:val="0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一、采掘（井工、露天）技术组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1.采掘一组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组  长：鲍永生、李苏龙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副组长：李建胜、程剑新、兰海奎、宋 军、白锦胜、崔智勇、杨 军、张书卿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2.采掘二组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组  长：侯水云、王平虎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副组长：于 斌、张国祥、安效正、范 宁、廉建军、郭计云、杜建平、王明光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3.采掘三组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组  长：崔树江、耿建平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副组长：赵洪亮、薛勇军、王绍进、付书俊、边 强、温运峰、李丰亮、贾晓全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4.露天组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组  长：丁新启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副组长：周占雄、孟秀峰、王 禹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二、通风及瓦斯防治组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组  长：令狐建设、王保玉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副组长：孟凡龙、刘艳红、张吉林、傅国廷、姜铁明、杜 义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三、机电运输组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组  长：吴兴利、丁静波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副组长：宋银林、王晓东、路永生、白宏峰、许太山、丰尚奇、冯静雨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四、地测及水害防治组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1.地测一组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组  长：宋 儒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副组长：王保平、翟晋忠、王海生、李振栓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2.地测二组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组  长：张春燕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副组长：冯月新、王 一、黄述森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3.地测三组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组  长：李文生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副组长：赵益晨、李民族、杨新亮、王计堂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五、煤矿信息化组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组  长：郝志伟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副组长：金利国、韩忠麟、付国军、龚大立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六、职业危害防治组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组  长：吴 缨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副组长：曹 宏、刘改生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七、环境灾害治理组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组  长：朱景学、王振海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副组长：吴鹏力、吕义清、石春宇、段振荣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八、煤炭洗选加工组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组  长：仝 效、高建川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副组长：姚海生、董宪姝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九、煤机装备组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组  长：于向东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副组长：崔东卫、李朝良、贾二虎、刘混举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十、市场营销和市场预测分析组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组  长：王宇魁、韩文彦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副组长：曲剑午、阎世春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十一、企业改革与综合组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组  长：何明耀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副组长：蔚振廷、苏锁成、陈怀耀、李 仑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20A3D"/>
    <w:rsid w:val="34D20A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2019-12-25T08:31:00Z</dcterms:created>
  <dc:creator>Administrator</dc:creator>
  <cp:lastModifiedBy>Administrator</cp:lastModifiedBy>
  <dcterms:modified xsi:type="dcterms:W3CDTF">2019-12-25T08:34:53Z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