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思源黑体 CN Medium" w:hAnsi="思源黑体 CN Medium" w:eastAsia="思源黑体 CN Medium" w:cs="思源黑体 CN Medium"/>
          <w:b w:val="0"/>
          <w:bCs w:val="0"/>
          <w:sz w:val="28"/>
          <w:szCs w:val="28"/>
        </w:rPr>
      </w:pP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28"/>
          <w:szCs w:val="28"/>
        </w:rPr>
        <w:t>附件1：</w:t>
      </w:r>
    </w:p>
    <w:p>
      <w:pPr>
        <w:spacing w:line="240" w:lineRule="auto"/>
        <w:jc w:val="center"/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</w:rPr>
      </w:pPr>
      <w:bookmarkStart w:id="0" w:name="_GoBack"/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</w:rPr>
        <w:t>第十八届2019 太原煤炭（能源）工业技术与</w:t>
      </w:r>
    </w:p>
    <w:p>
      <w:pPr>
        <w:spacing w:line="240" w:lineRule="auto"/>
        <w:jc w:val="center"/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</w:rPr>
      </w:pPr>
      <w:r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</w:rPr>
        <w:t>装备展览会组委会</w:t>
      </w:r>
    </w:p>
    <w:bookmarkEnd w:id="0"/>
    <w:p>
      <w:pPr>
        <w:spacing w:line="240" w:lineRule="auto"/>
        <w:jc w:val="center"/>
        <w:rPr>
          <w:rFonts w:hint="eastAsia" w:ascii="思源黑体 CN Medium" w:hAnsi="思源黑体 CN Medium" w:eastAsia="思源黑体 CN Medium" w:cs="思源黑体 CN Medium"/>
          <w:b w:val="0"/>
          <w:bCs w:val="0"/>
          <w:sz w:val="36"/>
          <w:szCs w:val="36"/>
        </w:rPr>
      </w:pP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主 席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王守祯 山西省煤炭工业协会理事长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副主席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（排名不分先后）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徐忠和 煤炭工业太原设计研究院院长、省煤炭工业协会常务副理事长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王学军 山西省煤炭地质局局长、省煤炭工业协会常务副理事长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王宇魁 中国（太原）煤炭交易中心主任、省煤炭工业协会常务副理事长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常建忠 山西能源学院院长、省煤炭工业协会常务副理事长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张彦禄 中国煤炭科工集团太原研究院院长、省煤炭工业协会常务副理事长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王茂盛 山西焦煤集团公司董事长、省煤炭工业协会常务副理事长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翟 红 阳泉煤业集团公司董事长、省煤炭工业协会常务副理事长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李鸿双 晋城无烟煤矿业集团公司董事长、省煤炭工业协会常务副理事长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赵建泽 山西煤炭进出口集团公司董事长、省煤炭工业协会常务副理事长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崔建军 大同煤矿集团公司总经理、省煤炭工业协会常务副理事长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刘俊义 潞安矿业集团公司总经理、省煤炭工业协会常务副理事长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陈旭忠 晋能集团有限公司总经理、省煤炭工业协会常务副理事长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王祥生 中煤平朔集团有限公司执行董事、省煤炭工业协会常务副理事长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赵文才 山西省煤炭工业协会副理事长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何明耀 山西省煤炭工业协会秘书长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委 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（排名不分先后）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张继宏 中国煤炭博物馆馆长、省煤炭工业协会副理事长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宋 军 山西煤炭职业技术学院院长、省煤炭工业协会副理事长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王玉宝 山西焦煤西山煤电集团公司董事长、省煤炭工业协会副理事长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杨建华 山西焦煤汾西矿业集团公司董事长、省煤炭工业协会副理事长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李云江 大同煤矿集团轩岗煤电公司董事长、省煤炭工业协会副理事长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马步才 山西焦煤华晋焦煤集团公司董事长、省煤炭工业协会副理事长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黄跃明 太原煤炭气化（集团）公司董事长、省煤炭工业协会副理事长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张有狮 山西焦煤霍州煤电集团公司总经理、省煤炭工业协会副理事长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石玉泉 山西正华实业集团公司总经理、省煤炭工业协会副理事长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毋瑞军 山西兰花煤炭实业集团公司董事长、省煤炭工业协会副理事长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丁钟晓 山西省煤炭职业教育基金会副会长、省煤炭工业协会副理事长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张晓峰 太原市能源局局长、省煤炭工业协会常务理事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苏春枝 大同市能源局局长、省煤炭工业协会常务理事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孟福荣 朔州市能源局局长、省煤炭工业协会常务理事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郭建平 忻州市能源局局长、省煤炭工业协会常务理事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义劲中 晋中市能源局局长、省煤炭工业协会常务理事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崔正宏 阳泉市能源局局长、省煤炭工业协会常务理事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白兔林 吕梁市能源局局长、省煤炭工业协会常务理事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原文祥 长治市能源局局长、省煤炭工业协会常务理事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席学武 晋城市能源局局长、省煤炭工业协会常务理事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郝德彪 临汾市能源局局长、省煤炭工业协会常务理事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付 刚 运城市能源局局长、省煤炭工业协会常务理事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朱正亮 太原煤矿安全监察分局局长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贾恒春 大同煤矿安全监察分局局长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樊铁山 朔州煤矿安全监察站站长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李志鹏 忻州煤矿安全监察站站长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李忠有 晋中煤矿安全监察分局局长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乔保英 阳泉煤矿安全监察分局局长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智 毅 吕梁煤矿安全监察分局局长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闫文平 长治煤矿安全监察分局书记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李京文 晋城煤矿安全监察分局局长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王晓峰 临汾煤矿安全监察分局局长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郭建民 中煤财险股份有限公司董事长、省煤炭工业协会常务理事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张建强 省煤炭安全执法总队总队长、省煤炭工业协会理事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南喜宏 省煤炭工业社会保险中心主任、省煤炭工业协会理事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金利国 省煤炭工业厅信息中心主任、省煤炭工业协会理事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王广信 省煤炭工业厅防爆器材监管中心主任、省煤炭工业协会理事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韩文彦 山西统配煤炭经销有限公司总经理、省煤炭工业协会理事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张春燕 省煤炭工业厅煤炭资源地质局局长、省煤炭工业协会理事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白锦胜 省煤炭规划设计院院长、省煤炭工业协会理事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李润宽 省煤炭职工培训中心主任、省煤炭工业协会理事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韩忠麟 省煤炭票证管理中心副主任、省煤炭工业协会理事</w:t>
      </w:r>
    </w:p>
    <w:p>
      <w:pPr>
        <w:spacing w:line="360" w:lineRule="auto"/>
        <w:ind w:firstLine="960" w:firstLineChars="4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李一超 省煤炭工业厅多种经营局副局长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组委会办公室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设在山西省煤炭工业协会秘书处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主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任：何明耀 省煤炭工业协会秘书长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副主任：赵闽娜 省煤炭工业协会副秘书长</w:t>
      </w:r>
    </w:p>
    <w:p>
      <w:pPr>
        <w:spacing w:line="360" w:lineRule="auto"/>
        <w:ind w:firstLine="1440" w:firstLineChars="6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李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旭 省煤炭工业协会调研咨询部主任</w:t>
      </w:r>
    </w:p>
    <w:p>
      <w:pPr>
        <w:spacing w:line="360" w:lineRule="auto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D2CD2"/>
    <w:rsid w:val="198D2C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2019-12-25T08:57:00Z</dcterms:created>
  <dc:creator>Administrator</dc:creator>
  <cp:lastModifiedBy>Administrator</cp:lastModifiedBy>
  <dcterms:modified xsi:type="dcterms:W3CDTF">2019-12-25T09:00:23Z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